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C1" w:rsidRPr="001F563D" w:rsidRDefault="002B1AC1" w:rsidP="001F563D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Г И Б Д </w:t>
      </w:r>
      <w:proofErr w:type="gramStart"/>
      <w:r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Д</w:t>
      </w:r>
      <w:proofErr w:type="gramEnd"/>
    </w:p>
    <w:p w:rsidR="002B1AC1" w:rsidRPr="001F563D" w:rsidRDefault="002B1AC1" w:rsidP="001F563D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И Н Ф О </w:t>
      </w:r>
      <w:proofErr w:type="gramStart"/>
      <w:r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Р</w:t>
      </w:r>
      <w:proofErr w:type="gramEnd"/>
      <w:r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 И Р У Е Т:</w:t>
      </w:r>
    </w:p>
    <w:p w:rsidR="002B1AC1" w:rsidRPr="001F563D" w:rsidRDefault="00DD6BD9" w:rsidP="001F56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За 9 </w:t>
      </w:r>
      <w:r w:rsidR="001609D5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месяцев 202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2B1AC1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года </w:t>
      </w:r>
      <w:r w:rsidR="002B1AC1"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на территории Серовского, Сосьвинского и Гаринского городских округов было зарегистрировано 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26</w:t>
      </w:r>
      <w:r w:rsidR="002B1AC1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 </w:t>
      </w:r>
      <w:r w:rsidR="002B1AC1" w:rsidRPr="001F563D">
        <w:rPr>
          <w:rFonts w:ascii="Times New Roman" w:eastAsia="Times New Roman" w:hAnsi="Times New Roman"/>
          <w:sz w:val="52"/>
          <w:szCs w:val="52"/>
          <w:lang w:eastAsia="ru-RU"/>
        </w:rPr>
        <w:t>с пострадавшими (за аналогичный период прошлого года</w:t>
      </w:r>
      <w:r w:rsidR="00EF6C91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– 3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8</w:t>
      </w:r>
      <w:r w:rsidR="002B1AC1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</w:t>
      </w:r>
      <w:r w:rsidR="002B1AC1" w:rsidRPr="001F563D">
        <w:rPr>
          <w:rFonts w:ascii="Times New Roman" w:eastAsia="Times New Roman" w:hAnsi="Times New Roman"/>
          <w:sz w:val="52"/>
          <w:szCs w:val="52"/>
          <w:lang w:eastAsia="ru-RU"/>
        </w:rPr>
        <w:t>), в результате которых получили травмы различной степени тяжести</w:t>
      </w:r>
      <w:r w:rsidR="0052793A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8</w:t>
      </w:r>
      <w:r w:rsidR="002B1AC1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человек </w:t>
      </w:r>
      <w:r w:rsidR="002B1AC1" w:rsidRPr="001F563D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 w:rsidR="00EF6C91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40</w:t>
      </w:r>
      <w:bookmarkStart w:id="0" w:name="_GoBack"/>
      <w:bookmarkEnd w:id="0"/>
      <w:r w:rsidR="002B1AC1" w:rsidRPr="001F563D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="00DF5413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, погибших - 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6</w:t>
      </w:r>
      <w:r w:rsidR="002B1AC1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6B2E3F" w:rsidRPr="001F563D">
        <w:rPr>
          <w:rFonts w:ascii="Times New Roman" w:eastAsia="Times New Roman" w:hAnsi="Times New Roman"/>
          <w:sz w:val="52"/>
          <w:szCs w:val="52"/>
          <w:lang w:eastAsia="ru-RU"/>
        </w:rPr>
        <w:t>человек</w:t>
      </w:r>
      <w:r w:rsidR="002B1AC1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2B1AC1" w:rsidRPr="001F563D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- 8</w:t>
      </w:r>
      <w:r w:rsidR="002B1AC1" w:rsidRPr="001F563D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proofErr w:type="gramEnd"/>
    </w:p>
    <w:p w:rsidR="002B1AC1" w:rsidRPr="001F563D" w:rsidRDefault="002B1AC1" w:rsidP="001F56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  <w:r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За </w:t>
      </w:r>
      <w:r w:rsidR="00DD6BD9">
        <w:rPr>
          <w:rFonts w:ascii="Times New Roman" w:eastAsia="Times New Roman" w:hAnsi="Times New Roman"/>
          <w:b/>
          <w:sz w:val="52"/>
          <w:szCs w:val="52"/>
          <w:lang w:eastAsia="ru-RU"/>
        </w:rPr>
        <w:t>9</w:t>
      </w:r>
      <w:r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месяцев 202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 года на обслуживаемой территории зарегистрировано 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5</w:t>
      </w:r>
      <w:r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</w:t>
      </w:r>
      <w:r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 с участием детей (за аналогичный период прошлого года - 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6</w:t>
      </w:r>
      <w:r w:rsidRPr="001F563D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="001F563D"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, в результате 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2 </w:t>
      </w:r>
      <w:r w:rsidR="001F563D" w:rsidRPr="001F563D">
        <w:rPr>
          <w:rFonts w:ascii="Times New Roman" w:eastAsia="Times New Roman" w:hAnsi="Times New Roman"/>
          <w:sz w:val="52"/>
          <w:szCs w:val="52"/>
          <w:lang w:eastAsia="ru-RU"/>
        </w:rPr>
        <w:t>ребенка погибли (за аналогичный период прошлого года</w:t>
      </w:r>
      <w:r w:rsid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 -</w:t>
      </w:r>
      <w:r w:rsidR="001F563D"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1F563D"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ребенка), 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5 </w:t>
      </w:r>
      <w:r w:rsidR="001F563D" w:rsidRPr="001F563D">
        <w:rPr>
          <w:rFonts w:ascii="Times New Roman" w:eastAsia="Times New Roman" w:hAnsi="Times New Roman"/>
          <w:sz w:val="52"/>
          <w:szCs w:val="52"/>
          <w:lang w:eastAsia="ru-RU"/>
        </w:rPr>
        <w:t>детей получили травмы различной степени тяжести (за аналогичный период прошлого года</w:t>
      </w:r>
      <w:r w:rsid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 -</w:t>
      </w:r>
      <w:r w:rsidR="001F563D"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5</w:t>
      </w:r>
      <w:r w:rsidR="001F563D" w:rsidRPr="001F563D">
        <w:rPr>
          <w:rFonts w:ascii="Times New Roman" w:eastAsia="Times New Roman" w:hAnsi="Times New Roman"/>
          <w:sz w:val="52"/>
          <w:szCs w:val="52"/>
          <w:lang w:eastAsia="ru-RU"/>
        </w:rPr>
        <w:t>).</w:t>
      </w:r>
      <w:r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</w:p>
    <w:p w:rsidR="002B1AC1" w:rsidRDefault="002B1AC1" w:rsidP="002B1A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b/>
          <w:sz w:val="50"/>
          <w:szCs w:val="50"/>
          <w:lang w:eastAsia="ru-RU"/>
        </w:rPr>
      </w:pPr>
      <w:r>
        <w:rPr>
          <w:rFonts w:ascii="Times New Roman" w:eastAsia="Times New Roman" w:hAnsi="Times New Roman"/>
          <w:b/>
          <w:sz w:val="50"/>
          <w:szCs w:val="50"/>
          <w:lang w:eastAsia="ru-RU"/>
        </w:rPr>
        <w:t>ОГИБДД МО МВД России «Серовский».</w:t>
      </w: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A2"/>
    <w:rsid w:val="001609D5"/>
    <w:rsid w:val="001F563D"/>
    <w:rsid w:val="002B1AC1"/>
    <w:rsid w:val="002E7C9E"/>
    <w:rsid w:val="0052793A"/>
    <w:rsid w:val="00536550"/>
    <w:rsid w:val="006B2E3F"/>
    <w:rsid w:val="007E5CF7"/>
    <w:rsid w:val="008C35C0"/>
    <w:rsid w:val="00B769FB"/>
    <w:rsid w:val="00CD612E"/>
    <w:rsid w:val="00DD6BD9"/>
    <w:rsid w:val="00DF5413"/>
    <w:rsid w:val="00EF6C91"/>
    <w:rsid w:val="00F713A2"/>
    <w:rsid w:val="00F754DD"/>
    <w:rsid w:val="00FC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26061-E72F-4C56-9684-4C3E221A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2022-10-07T11:16:00Z</cp:lastPrinted>
  <dcterms:created xsi:type="dcterms:W3CDTF">2022-10-07T11:14:00Z</dcterms:created>
  <dcterms:modified xsi:type="dcterms:W3CDTF">2022-10-07T11:17:00Z</dcterms:modified>
</cp:coreProperties>
</file>